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05" w:rsidRPr="006C4197" w:rsidRDefault="006C4197">
      <w:pPr>
        <w:rPr>
          <w:u w:val="single"/>
        </w:rPr>
      </w:pPr>
      <w:r w:rsidRPr="006C4197">
        <w:rPr>
          <w:u w:val="single"/>
        </w:rPr>
        <w:t>EO 8802</w:t>
      </w:r>
    </w:p>
    <w:p w:rsidR="006C4197" w:rsidRDefault="006C4197"/>
    <w:p w:rsidR="006C4197" w:rsidRDefault="006C4197">
      <w:r>
        <w:t>Bell Work (war industries prompt)</w:t>
      </w:r>
    </w:p>
    <w:p w:rsidR="006C4197" w:rsidRDefault="006C4197">
      <w:r>
        <w:t>Group discussion</w:t>
      </w:r>
    </w:p>
    <w:p w:rsidR="006C4197" w:rsidRDefault="006C4197"/>
    <w:p w:rsidR="006C4197" w:rsidRDefault="006C4197">
      <w:r>
        <w:t>Primary document EO 8802</w:t>
      </w:r>
    </w:p>
    <w:p w:rsidR="006C4197" w:rsidRDefault="006C4197">
      <w:r>
        <w:t>Respond to questions</w:t>
      </w:r>
    </w:p>
    <w:p w:rsidR="006C4197" w:rsidRDefault="006C4197">
      <w:r>
        <w:t>Share</w:t>
      </w:r>
    </w:p>
    <w:p w:rsidR="006C4197" w:rsidRDefault="006C4197"/>
    <w:p w:rsidR="006C4197" w:rsidRDefault="006C4197">
      <w:pPr>
        <w:rPr>
          <w:u w:val="single"/>
        </w:rPr>
      </w:pPr>
      <w:proofErr w:type="spellStart"/>
      <w:r w:rsidRPr="006C4197">
        <w:rPr>
          <w:u w:val="single"/>
        </w:rPr>
        <w:t>Vanport</w:t>
      </w:r>
      <w:proofErr w:type="spellEnd"/>
    </w:p>
    <w:p w:rsidR="006C4197" w:rsidRDefault="006C4197">
      <w:pPr>
        <w:rPr>
          <w:u w:val="single"/>
        </w:rPr>
      </w:pPr>
    </w:p>
    <w:p w:rsidR="006C4197" w:rsidRPr="006C4197" w:rsidRDefault="006C4197">
      <w:r w:rsidRPr="006C4197">
        <w:t>Modified handout</w:t>
      </w:r>
    </w:p>
    <w:p w:rsidR="006C4197" w:rsidRDefault="006C4197">
      <w:r w:rsidRPr="006C4197">
        <w:t xml:space="preserve">Show video clips from </w:t>
      </w:r>
      <w:proofErr w:type="spellStart"/>
      <w:r>
        <w:t>Vanport</w:t>
      </w:r>
      <w:proofErr w:type="spellEnd"/>
      <w:r>
        <w:t xml:space="preserve"> doc. and </w:t>
      </w:r>
      <w:proofErr w:type="spellStart"/>
      <w:r>
        <w:t>Vanport’s</w:t>
      </w:r>
      <w:proofErr w:type="spellEnd"/>
      <w:r>
        <w:t xml:space="preserve"> hidden voices</w:t>
      </w:r>
    </w:p>
    <w:p w:rsidR="006C4197" w:rsidRDefault="006C4197">
      <w:r>
        <w:t>Small groups talking chips exercise analyzing contradictory sources</w:t>
      </w:r>
    </w:p>
    <w:p w:rsidR="006C4197" w:rsidRDefault="006C4197"/>
    <w:p w:rsidR="006C4197" w:rsidRDefault="006C4197"/>
    <w:p w:rsidR="006C4197" w:rsidRDefault="006C4197">
      <w:pPr>
        <w:rPr>
          <w:u w:val="single"/>
        </w:rPr>
      </w:pPr>
      <w:r>
        <w:rPr>
          <w:u w:val="single"/>
        </w:rPr>
        <w:t>GI Bill and Suburbanization</w:t>
      </w:r>
    </w:p>
    <w:p w:rsidR="006C4197" w:rsidRDefault="006C4197">
      <w:pPr>
        <w:rPr>
          <w:u w:val="single"/>
        </w:rPr>
      </w:pPr>
    </w:p>
    <w:p w:rsidR="005B2113" w:rsidRDefault="005B2113">
      <w:r>
        <w:t>Brief review of GI bill power point</w:t>
      </w:r>
    </w:p>
    <w:p w:rsidR="006C4197" w:rsidRDefault="006C4197">
      <w:r>
        <w:t>Write “suburb” and “central city” on board, ask students to share their first impressions (1 min)</w:t>
      </w:r>
    </w:p>
    <w:p w:rsidR="006C4197" w:rsidRDefault="006C4197">
      <w:r>
        <w:t>Show video clip “1950s Film on Suburbanization” (1 min)</w:t>
      </w:r>
    </w:p>
    <w:p w:rsidR="006C4197" w:rsidRDefault="006C4197">
      <w:r>
        <w:t>Ha</w:t>
      </w:r>
      <w:r w:rsidR="005B2113">
        <w:t>ndout “Population by Residence”</w:t>
      </w:r>
      <w:r>
        <w:t>(give groups highlighters to highlight trends) (2 min)</w:t>
      </w:r>
    </w:p>
    <w:p w:rsidR="006C4197" w:rsidRDefault="006C4197">
      <w:r>
        <w:t xml:space="preserve"> Answer questions (2 min)</w:t>
      </w:r>
    </w:p>
    <w:p w:rsidR="005B2113" w:rsidRDefault="005B2113"/>
    <w:p w:rsidR="005B2113" w:rsidRDefault="005B2113">
      <w:r>
        <w:t>Materials needed:</w:t>
      </w:r>
    </w:p>
    <w:p w:rsidR="005B2113" w:rsidRDefault="005B2113"/>
    <w:p w:rsidR="005B2113" w:rsidRDefault="005B2113">
      <w:r>
        <w:t>Computer</w:t>
      </w:r>
    </w:p>
    <w:p w:rsidR="005B2113" w:rsidRDefault="005B2113">
      <w:r>
        <w:t>Projector</w:t>
      </w:r>
    </w:p>
    <w:p w:rsidR="005B2113" w:rsidRDefault="005B2113">
      <w:r>
        <w:t>Screen</w:t>
      </w:r>
    </w:p>
    <w:p w:rsidR="005B2113" w:rsidRDefault="005B2113">
      <w:proofErr w:type="spellStart"/>
      <w:r>
        <w:t>Wifi</w:t>
      </w:r>
      <w:proofErr w:type="spellEnd"/>
    </w:p>
    <w:p w:rsidR="005B2113" w:rsidRDefault="005B2113">
      <w:bookmarkStart w:id="0" w:name="_GoBack"/>
      <w:bookmarkEnd w:id="0"/>
    </w:p>
    <w:p w:rsidR="005B2113" w:rsidRPr="006C4197" w:rsidRDefault="005B2113"/>
    <w:sectPr w:rsidR="005B2113" w:rsidRPr="006C4197" w:rsidSect="00A03E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97"/>
    <w:rsid w:val="005B2113"/>
    <w:rsid w:val="006C4197"/>
    <w:rsid w:val="00894B05"/>
    <w:rsid w:val="00A0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2C54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561</Characters>
  <Application>Microsoft Macintosh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Whitford</dc:creator>
  <cp:keywords/>
  <dc:description/>
  <cp:lastModifiedBy>Todd Whitford</cp:lastModifiedBy>
  <cp:revision>1</cp:revision>
  <cp:lastPrinted>2011-08-16T22:03:00Z</cp:lastPrinted>
  <dcterms:created xsi:type="dcterms:W3CDTF">2011-08-16T21:41:00Z</dcterms:created>
  <dcterms:modified xsi:type="dcterms:W3CDTF">2011-08-16T22:07:00Z</dcterms:modified>
</cp:coreProperties>
</file>